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0CE3" w:rsidRDefault="00F5230D">
      <w:bookmarkStart w:id="0" w:name="_GoBack"/>
      <w:bookmarkEnd w:id="0"/>
      <w:r>
        <w:t>My Educational Philosophy</w:t>
      </w:r>
    </w:p>
    <w:p w14:paraId="00000002" w14:textId="77777777" w:rsidR="005C0CE3" w:rsidRDefault="005C0CE3"/>
    <w:p w14:paraId="00000003" w14:textId="77777777" w:rsidR="005C0CE3" w:rsidRDefault="00F5230D">
      <w:r>
        <w:t xml:space="preserve">My name is Cathy </w:t>
      </w:r>
      <w:proofErr w:type="spellStart"/>
      <w:r>
        <w:t>Knauff</w:t>
      </w:r>
      <w:proofErr w:type="spellEnd"/>
      <w:r>
        <w:t>, a teacher of CTE at Klein Cain High School. I am a native Houstonian, making my home in Klein. I have a B.F.A. in Radio/Television/Film from SHSU (‘92) and a M. Ed. in Educational Leadership from UST (‘13). I have been blessed to t</w:t>
      </w:r>
      <w:r>
        <w:t>each in many capacities in Spring Branch ISD, Southlake Carroll ISD, and (presently) Klein ISD, with this year marking my 10th in Klein! I have found my dream job as a CTE teacher! I am not an engineer, by trade; however, taught myself AutoCAD with the dev</w:t>
      </w:r>
      <w:r>
        <w:t xml:space="preserve">elopment and building of my race car, a 2007 Subaru </w:t>
      </w:r>
      <w:proofErr w:type="spellStart"/>
      <w:r>
        <w:t>STi</w:t>
      </w:r>
      <w:proofErr w:type="spellEnd"/>
      <w:r>
        <w:t>. As my husband and I thought up parts, he would encourage me to design, try, and build them! I am the proud mother of one son and four bonus kids, two boys and two girls. In my “free time”, I enjoy ra</w:t>
      </w:r>
      <w:r>
        <w:t xml:space="preserve">cing, photography, traveling, spending time with my family and friends. </w:t>
      </w:r>
    </w:p>
    <w:p w14:paraId="00000004" w14:textId="77777777" w:rsidR="005C0CE3" w:rsidRDefault="005C0CE3"/>
    <w:p w14:paraId="00000005" w14:textId="77777777" w:rsidR="005C0CE3" w:rsidRDefault="00F5230D">
      <w:r>
        <w:t xml:space="preserve">My reason for teaching is simple, I love spending time with children as they learn, grow, question, and discover the amazing world around them. Learning is a </w:t>
      </w:r>
      <w:proofErr w:type="gramStart"/>
      <w:r>
        <w:t>passion,</w:t>
      </w:r>
      <w:proofErr w:type="gramEnd"/>
      <w:r>
        <w:t xml:space="preserve"> volunteering is</w:t>
      </w:r>
      <w:r>
        <w:t xml:space="preserve"> a gift from God. I am blessed to have both. I am committed to ensuring each student, whether my student or not, feel successful, capable, and celebrated in my class/presence. My job, as a relationship builder, is to be there for students no matter the sit</w:t>
      </w:r>
      <w:r>
        <w:t>uation. I take the saying “</w:t>
      </w:r>
      <w:r>
        <w:rPr>
          <w:i/>
        </w:rPr>
        <w:t xml:space="preserve">in loco </w:t>
      </w:r>
      <w:proofErr w:type="gramStart"/>
      <w:r>
        <w:rPr>
          <w:i/>
        </w:rPr>
        <w:t xml:space="preserve">parentis” </w:t>
      </w:r>
      <w:r>
        <w:t xml:space="preserve"> to</w:t>
      </w:r>
      <w:proofErr w:type="gramEnd"/>
      <w:r>
        <w:t xml:space="preserve"> heart...I am not a mother to one, rather a mother to all students while they are in my presence on campus. I strive to develop enriching and </w:t>
      </w:r>
      <w:proofErr w:type="gramStart"/>
      <w:r>
        <w:t>engaging  lessons</w:t>
      </w:r>
      <w:proofErr w:type="gramEnd"/>
      <w:r>
        <w:t xml:space="preserve"> that stretch the thinking of my students while p</w:t>
      </w:r>
      <w:r>
        <w:t>roviding a safe, welcoming, and enthusiastic environment in which to learn! I try to go above and beyond to ensure all students succeed at Klein Cain. I wake each morning knowing I may very well touch the life of a student without even knowing it. I try to</w:t>
      </w:r>
      <w:r>
        <w:t xml:space="preserve"> embody the “we not me” in my classroom and dealings with anything student related. My hero, my mother, taught me to put others needs above your own. I try to embody this with every breath and choice I make! </w:t>
      </w:r>
    </w:p>
    <w:sectPr w:rsidR="005C0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E3"/>
    <w:rsid w:val="005C0CE3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67C08C-614D-7842-A21B-A66A018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North</cp:lastModifiedBy>
  <cp:revision>2</cp:revision>
  <dcterms:created xsi:type="dcterms:W3CDTF">2019-10-19T02:17:00Z</dcterms:created>
  <dcterms:modified xsi:type="dcterms:W3CDTF">2019-10-19T02:17:00Z</dcterms:modified>
</cp:coreProperties>
</file>